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DC5" w:rsidRPr="00CA35CB" w:rsidRDefault="008162B7">
      <w:pPr>
        <w:rPr>
          <w:i/>
        </w:rPr>
      </w:pPr>
      <w:bookmarkStart w:id="0" w:name="_GoBack"/>
      <w:r w:rsidRPr="00CA35CB">
        <w:rPr>
          <w:i/>
        </w:rPr>
        <w:t xml:space="preserve">     Imię i Nazwisko wnioskodawcy – rodzica kandydata</w:t>
      </w:r>
    </w:p>
    <w:p w:rsidR="00831DC5" w:rsidRPr="00CA35CB" w:rsidRDefault="008162B7">
      <w:r w:rsidRPr="00CA35CB">
        <w:t>……………………………………………</w:t>
      </w:r>
    </w:p>
    <w:p w:rsidR="00831DC5" w:rsidRPr="00CA35CB" w:rsidRDefault="008162B7">
      <w:pPr>
        <w:rPr>
          <w:b/>
        </w:rPr>
      </w:pPr>
      <w:r w:rsidRPr="00CA35CB">
        <w:rPr>
          <w:i/>
        </w:rPr>
        <w:t xml:space="preserve">  Adres do korespondencji w sprawach  rekrutacji</w:t>
      </w:r>
    </w:p>
    <w:p w:rsidR="00831DC5" w:rsidRPr="00CA35CB" w:rsidRDefault="008162B7">
      <w:r w:rsidRPr="00CA35CB">
        <w:t>……………………………………………</w:t>
      </w:r>
    </w:p>
    <w:p w:rsidR="00831DC5" w:rsidRPr="00CA35CB" w:rsidRDefault="00831DC5">
      <w:pPr>
        <w:rPr>
          <w:b/>
        </w:rPr>
      </w:pPr>
    </w:p>
    <w:p w:rsidR="00831DC5" w:rsidRPr="00CA35CB" w:rsidRDefault="00831DC5">
      <w:pPr>
        <w:jc w:val="right"/>
        <w:rPr>
          <w:b/>
        </w:rPr>
      </w:pPr>
    </w:p>
    <w:p w:rsidR="00831DC5" w:rsidRPr="00CA35CB" w:rsidRDefault="008162B7">
      <w:pPr>
        <w:jc w:val="right"/>
        <w:rPr>
          <w:b/>
        </w:rPr>
      </w:pPr>
      <w:r w:rsidRPr="00CA35CB">
        <w:rPr>
          <w:b/>
        </w:rPr>
        <w:t xml:space="preserve">    Dyrektor</w:t>
      </w:r>
    </w:p>
    <w:p w:rsidR="00831DC5" w:rsidRPr="00CA35CB" w:rsidRDefault="008162B7">
      <w:pPr>
        <w:jc w:val="right"/>
        <w:rPr>
          <w:b/>
        </w:rPr>
      </w:pP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  <w:t xml:space="preserve">   </w:t>
      </w:r>
      <w:r w:rsidRPr="00CA35CB">
        <w:rPr>
          <w:b/>
        </w:rPr>
        <w:tab/>
        <w:t>Szkoły Podstawowej w Lisiowólce</w:t>
      </w:r>
    </w:p>
    <w:p w:rsidR="00831DC5" w:rsidRPr="00CA35CB" w:rsidRDefault="008162B7">
      <w:pPr>
        <w:jc w:val="right"/>
        <w:rPr>
          <w:b/>
        </w:rPr>
      </w:pPr>
      <w:r w:rsidRPr="00CA35CB">
        <w:rPr>
          <w:b/>
        </w:rPr>
        <w:t>Lisiowólka 74a, 21-310 Wohyń</w:t>
      </w:r>
    </w:p>
    <w:p w:rsidR="00831DC5" w:rsidRPr="00CA35CB" w:rsidRDefault="00831DC5"/>
    <w:p w:rsidR="00831DC5" w:rsidRPr="00CA35CB" w:rsidRDefault="008162B7" w:rsidP="00CA35CB">
      <w:pPr>
        <w:widowControl w:val="0"/>
        <w:autoSpaceDE w:val="0"/>
        <w:autoSpaceDN w:val="0"/>
        <w:spacing w:after="10"/>
        <w:ind w:left="720"/>
        <w:jc w:val="both"/>
        <w:rPr>
          <w:b/>
        </w:rPr>
      </w:pPr>
      <w:r w:rsidRPr="00CA35CB">
        <w:rPr>
          <w:b/>
        </w:rPr>
        <w:t xml:space="preserve">Wniosek o przyjęcie do </w:t>
      </w:r>
      <w:r w:rsidR="001310DD" w:rsidRPr="00CA35CB">
        <w:rPr>
          <w:b/>
        </w:rPr>
        <w:t>Z</w:t>
      </w:r>
      <w:r w:rsidRPr="00CA35CB">
        <w:rPr>
          <w:b/>
        </w:rPr>
        <w:t xml:space="preserve">espołu </w:t>
      </w:r>
      <w:r w:rsidR="009A26D4" w:rsidRPr="00CA35CB">
        <w:rPr>
          <w:b/>
        </w:rPr>
        <w:t>W</w:t>
      </w:r>
      <w:r w:rsidRPr="00CA35CB">
        <w:rPr>
          <w:b/>
        </w:rPr>
        <w:t xml:space="preserve">ychowania </w:t>
      </w:r>
      <w:r w:rsidR="009A26D4" w:rsidRPr="00CA35CB">
        <w:rPr>
          <w:b/>
        </w:rPr>
        <w:t>P</w:t>
      </w:r>
      <w:r w:rsidRPr="00CA35CB">
        <w:rPr>
          <w:b/>
        </w:rPr>
        <w:t>rzedszkolnego przy Szkole Podstawowej w Lisiowólce</w:t>
      </w:r>
      <w:r w:rsidR="00CA35CB" w:rsidRPr="00CA35CB">
        <w:rPr>
          <w:b/>
        </w:rPr>
        <w:t xml:space="preserve"> lub oddziału przedszkolnego  w  Szkole Podstawowej w Lisiowólce.</w:t>
      </w:r>
      <w:r w:rsidRPr="00CA35CB">
        <w:rPr>
          <w:rStyle w:val="Odwoanieprzypisudolnego"/>
          <w:b/>
        </w:rPr>
        <w:footnoteReference w:id="1"/>
      </w:r>
    </w:p>
    <w:p w:rsidR="00831DC5" w:rsidRPr="00CA35CB" w:rsidRDefault="00831DC5"/>
    <w:bookmarkEnd w:id="0"/>
    <w:p w:rsidR="00831DC5" w:rsidRPr="00CA35CB" w:rsidRDefault="008162B7">
      <w:pPr>
        <w:numPr>
          <w:ilvl w:val="0"/>
          <w:numId w:val="1"/>
        </w:numPr>
        <w:jc w:val="both"/>
        <w:rPr>
          <w:b/>
        </w:rPr>
      </w:pPr>
      <w:r w:rsidRPr="00CA35CB">
        <w:rPr>
          <w:b/>
        </w:rPr>
        <w:t>Dane osobowe kandydata i rodziców</w:t>
      </w:r>
      <w:r w:rsidRPr="00CA35CB">
        <w:rPr>
          <w:rStyle w:val="Odwoanieprzypisudolnego"/>
          <w:b/>
        </w:rPr>
        <w:footnoteReference w:id="2"/>
      </w:r>
      <w:r w:rsidRPr="00CA35CB">
        <w:rPr>
          <w:b/>
        </w:rPr>
        <w:t xml:space="preserve"> </w:t>
      </w:r>
    </w:p>
    <w:p w:rsidR="00831DC5" w:rsidRPr="00CA35CB" w:rsidRDefault="00831DC5">
      <w:pPr>
        <w:rPr>
          <w:i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345"/>
        <w:gridCol w:w="791"/>
        <w:gridCol w:w="555"/>
        <w:gridCol w:w="235"/>
        <w:gridCol w:w="254"/>
        <w:gridCol w:w="413"/>
        <w:gridCol w:w="413"/>
        <w:gridCol w:w="413"/>
        <w:gridCol w:w="79"/>
        <w:gridCol w:w="334"/>
        <w:gridCol w:w="413"/>
        <w:gridCol w:w="413"/>
        <w:gridCol w:w="413"/>
        <w:gridCol w:w="413"/>
        <w:gridCol w:w="414"/>
      </w:tblGrid>
      <w:tr w:rsidR="00831DC5" w:rsidRPr="00CA35CB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Data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PESEL kandydata</w:t>
            </w:r>
          </w:p>
          <w:p w:rsidR="00831DC5" w:rsidRPr="00CA35CB" w:rsidRDefault="008162B7">
            <w:pPr>
              <w:rPr>
                <w:i/>
              </w:rPr>
            </w:pPr>
            <w:r w:rsidRPr="00CA35CB">
              <w:rPr>
                <w:i/>
              </w:rPr>
              <w:t xml:space="preserve">w przypadku braku PESEL serię i numer paszportu </w:t>
            </w:r>
          </w:p>
          <w:p w:rsidR="00831DC5" w:rsidRPr="00CA35CB" w:rsidRDefault="008162B7">
            <w:pPr>
              <w:rPr>
                <w:i/>
              </w:rPr>
            </w:pPr>
            <w:r w:rsidRPr="00CA35CB">
              <w:rPr>
                <w:i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Imię/Imiona i Nazwiska rodziców kandydata</w:t>
            </w:r>
          </w:p>
          <w:p w:rsidR="00831DC5" w:rsidRPr="00CA35CB" w:rsidRDefault="00831DC5"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</w:pPr>
            <w:r w:rsidRPr="00CA35CB"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pPr>
              <w:jc w:val="center"/>
            </w:pPr>
            <w:r w:rsidRPr="00CA35CB"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Adres miejsca zamieszkania </w:t>
            </w:r>
          </w:p>
          <w:p w:rsidR="00831DC5" w:rsidRPr="00CA35CB" w:rsidRDefault="008162B7">
            <w:r w:rsidRPr="00CA35CB">
              <w:t xml:space="preserve">rodziców i kandydata </w:t>
            </w:r>
            <w:r w:rsidRPr="00CA35CB">
              <w:rPr>
                <w:rStyle w:val="Odwoanieprzypisudolnego"/>
              </w:rPr>
              <w:footnoteReference w:id="3"/>
            </w:r>
          </w:p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Adres poczty elektronicznej </w:t>
            </w:r>
          </w:p>
          <w:p w:rsidR="00831DC5" w:rsidRPr="00CA35CB" w:rsidRDefault="008162B7">
            <w:r w:rsidRPr="00CA35CB"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162B7">
            <w:r w:rsidRPr="00CA35CB"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Telefon do kontaktu</w:t>
            </w:r>
          </w:p>
          <w:p w:rsidR="00831DC5" w:rsidRPr="00CA35CB" w:rsidRDefault="00831DC5"/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r w:rsidRPr="00CA35CB"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r w:rsidRPr="00CA35CB">
              <w:t>Telefon do kontaktu</w:t>
            </w:r>
          </w:p>
          <w:p w:rsidR="00831DC5" w:rsidRPr="00CA35CB" w:rsidRDefault="00831DC5"/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r w:rsidRPr="00CA35CB"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</w:tbl>
    <w:p w:rsidR="00831DC5" w:rsidRPr="00CA35CB" w:rsidRDefault="00831DC5">
      <w:pPr>
        <w:ind w:left="1800"/>
        <w:jc w:val="both"/>
        <w:rPr>
          <w:i/>
        </w:rPr>
      </w:pPr>
    </w:p>
    <w:p w:rsidR="00831DC5" w:rsidRPr="00CA35CB" w:rsidRDefault="008162B7">
      <w:r w:rsidRPr="00CA35CB">
        <w:t>Inne osoby pełnoletnie upoważnione do odbioru dziecka:</w:t>
      </w:r>
      <w:r w:rsidR="009A26D4" w:rsidRPr="00CA35CB">
        <w:t>……………………………………</w:t>
      </w:r>
    </w:p>
    <w:p w:rsidR="009A26D4" w:rsidRPr="00CA35CB" w:rsidRDefault="008162B7">
      <w:r w:rsidRPr="00CA35CB">
        <w:rPr>
          <w:b/>
        </w:rPr>
        <w:t xml:space="preserve"> </w:t>
      </w:r>
      <w:r w:rsidRPr="00CA35CB">
        <w:t>Informacje o stanie zdrowia dziecka – choroby przewlekłe, wady rozwojowe, wskazania lekarskie np. dieta, alergie pokarmowe, potrzeba snu w ciągu dnia:</w:t>
      </w:r>
      <w:r w:rsidR="009A26D4" w:rsidRPr="00CA35CB">
        <w:t>………………………….</w:t>
      </w:r>
    </w:p>
    <w:p w:rsidR="00831DC5" w:rsidRPr="00CA35CB" w:rsidRDefault="009A26D4">
      <w:r w:rsidRPr="00CA35CB">
        <w:t>……………………………………………………………………………………………….</w:t>
      </w:r>
    </w:p>
    <w:p w:rsidR="00831DC5" w:rsidRPr="00CA35CB" w:rsidRDefault="008162B7">
      <w:pPr>
        <w:jc w:val="both"/>
      </w:pPr>
      <w:r w:rsidRPr="00CA35CB">
        <w:t>ZOOBOWIĄZUJĘ SIĘ DO PRZEKAZYWANIA WSZELKICH ZMIAN W PODANYCH DO WIADOMOŚCI PRZEDSZKOLA DANYCH.</w:t>
      </w:r>
    </w:p>
    <w:p w:rsidR="00831DC5" w:rsidRPr="00CA35CB" w:rsidRDefault="00831DC5">
      <w:pPr>
        <w:ind w:left="720"/>
      </w:pPr>
    </w:p>
    <w:p w:rsidR="00831DC5" w:rsidRPr="00CA35CB" w:rsidRDefault="008162B7">
      <w:pPr>
        <w:numPr>
          <w:ilvl w:val="0"/>
          <w:numId w:val="1"/>
        </w:numPr>
        <w:jc w:val="both"/>
        <w:rPr>
          <w:b/>
        </w:rPr>
      </w:pPr>
      <w:r w:rsidRPr="00CA35CB">
        <w:rPr>
          <w:b/>
        </w:rPr>
        <w:t>Informacja o spełnianiu dodatkowych kryteriów</w:t>
      </w:r>
      <w:r w:rsidRPr="00CA35CB">
        <w:rPr>
          <w:rStyle w:val="Odwoanieprzypisudolnego"/>
          <w:b/>
        </w:rPr>
        <w:footnoteReference w:id="4"/>
      </w:r>
    </w:p>
    <w:p w:rsidR="00831DC5" w:rsidRPr="00CA35CB" w:rsidRDefault="00831DC5">
      <w:pPr>
        <w:rPr>
          <w:b/>
        </w:rPr>
      </w:pPr>
    </w:p>
    <w:p w:rsidR="00831DC5" w:rsidRPr="00CA35CB" w:rsidRDefault="008162B7">
      <w:pPr>
        <w:ind w:firstLine="708"/>
      </w:pPr>
      <w:r w:rsidRPr="00CA35CB">
        <w:t>*) Jeżeli chcesz , by komisja rekrutacyjna wzięła pod uwagę spełnianie danego  kryterium, w kolumnie trzeciej tego kryterium, napisz TAK  i dołącz  do wniosku  oświadczenie  potwierdzające spełnianie tego kryterium.</w:t>
      </w:r>
    </w:p>
    <w:p w:rsidR="00831DC5" w:rsidRPr="00CA35CB" w:rsidRDefault="00831DC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4395"/>
        <w:gridCol w:w="1701"/>
      </w:tblGrid>
      <w:tr w:rsidR="00831DC5" w:rsidRPr="00CA35C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rPr>
                <w:b/>
              </w:rPr>
            </w:pPr>
            <w:r w:rsidRPr="00CA35CB">
              <w:rPr>
                <w:b/>
              </w:rPr>
              <w:t>L.p.</w:t>
            </w:r>
          </w:p>
          <w:p w:rsidR="00831DC5" w:rsidRPr="00CA35CB" w:rsidRDefault="00831DC5">
            <w:pPr>
              <w:jc w:val="center"/>
              <w:rPr>
                <w:b/>
              </w:rPr>
            </w:pPr>
          </w:p>
          <w:p w:rsidR="00831DC5" w:rsidRPr="00CA35CB" w:rsidRDefault="008162B7">
            <w:r w:rsidRPr="00CA35CB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Kryterium</w:t>
            </w:r>
          </w:p>
          <w:p w:rsidR="00831DC5" w:rsidRPr="00CA35CB" w:rsidRDefault="00831DC5">
            <w:pPr>
              <w:jc w:val="center"/>
              <w:rPr>
                <w:b/>
              </w:rPr>
            </w:pPr>
          </w:p>
          <w:p w:rsidR="00831DC5" w:rsidRPr="00CA35CB" w:rsidRDefault="008162B7">
            <w:pPr>
              <w:jc w:val="center"/>
            </w:pPr>
            <w:r w:rsidRPr="00CA35CB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</w:pPr>
            <w:r w:rsidRPr="00CA35CB">
              <w:rPr>
                <w:b/>
              </w:rPr>
              <w:t>Wymagane dokumenty potwierdzające spełnianie kryterium</w:t>
            </w:r>
            <w:r w:rsidRPr="00CA35CB">
              <w:t xml:space="preserve"> </w:t>
            </w:r>
          </w:p>
          <w:p w:rsidR="00831DC5" w:rsidRPr="00CA35CB" w:rsidRDefault="00831DC5">
            <w:pPr>
              <w:jc w:val="center"/>
            </w:pPr>
          </w:p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rPr>
                <w:b/>
              </w:rPr>
            </w:pPr>
            <w:r w:rsidRPr="00CA35CB">
              <w:rPr>
                <w:b/>
              </w:rPr>
              <w:t xml:space="preserve">Zgłoszenie kryterium do oceny </w:t>
            </w:r>
            <w:r w:rsidRPr="00CA35CB">
              <w:t xml:space="preserve"> </w:t>
            </w:r>
            <w:r w:rsidRPr="00CA35CB">
              <w:rPr>
                <w:b/>
              </w:rPr>
              <w:t>Tak</w:t>
            </w:r>
            <w:r w:rsidRPr="00CA35CB">
              <w:rPr>
                <w:b/>
                <w:vertAlign w:val="superscript"/>
              </w:rPr>
              <w:t>*)</w:t>
            </w:r>
          </w:p>
          <w:p w:rsidR="00831DC5" w:rsidRPr="00CA35CB" w:rsidRDefault="008162B7">
            <w:pPr>
              <w:jc w:val="center"/>
            </w:pPr>
            <w:r w:rsidRPr="00CA35CB">
              <w:t>4</w:t>
            </w:r>
          </w:p>
        </w:tc>
      </w:tr>
      <w:tr w:rsidR="00831DC5" w:rsidRPr="00CA35CB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31DC5"/>
          <w:p w:rsidR="00831DC5" w:rsidRPr="00CA35CB" w:rsidRDefault="00831DC5"/>
          <w:p w:rsidR="00831DC5" w:rsidRPr="00CA35CB" w:rsidRDefault="00831DC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31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ind w:left="720"/>
            </w:pPr>
          </w:p>
          <w:p w:rsidR="00831DC5" w:rsidRPr="00CA35CB" w:rsidRDefault="00831DC5">
            <w:pPr>
              <w:ind w:left="720"/>
            </w:pPr>
          </w:p>
          <w:p w:rsidR="00831DC5" w:rsidRPr="00CA35CB" w:rsidRDefault="00831DC5">
            <w:pPr>
              <w:ind w:left="720"/>
            </w:pPr>
          </w:p>
          <w:p w:rsidR="00831DC5" w:rsidRPr="00CA35CB" w:rsidRDefault="00831DC5">
            <w:pPr>
              <w:ind w:left="720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31DC5"/>
          <w:p w:rsidR="00831DC5" w:rsidRPr="00CA35CB" w:rsidRDefault="00831DC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</w:tbl>
    <w:p w:rsidR="00831DC5" w:rsidRPr="00CA35CB" w:rsidRDefault="00831DC5">
      <w:pPr>
        <w:widowControl w:val="0"/>
        <w:suppressAutoHyphens/>
        <w:autoSpaceDE w:val="0"/>
        <w:jc w:val="both"/>
        <w:rPr>
          <w:rFonts w:eastAsia="TimesNewRomanPSMT"/>
        </w:rPr>
      </w:pPr>
    </w:p>
    <w:p w:rsidR="009A26D4" w:rsidRPr="00CA35CB" w:rsidRDefault="008162B7" w:rsidP="009A26D4">
      <w:pPr>
        <w:ind w:right="-426"/>
        <w:jc w:val="both"/>
      </w:pPr>
      <w:r w:rsidRPr="00CA35CB">
        <w:t>Do wniosku dołączam  dokumenty potwierdzające spełnianie kryterium wymienionego w punkcie ………….</w:t>
      </w:r>
    </w:p>
    <w:p w:rsidR="00831DC5" w:rsidRPr="00CA35CB" w:rsidRDefault="008162B7" w:rsidP="009A26D4">
      <w:pPr>
        <w:ind w:right="-426"/>
        <w:jc w:val="both"/>
      </w:pPr>
      <w:r w:rsidRPr="00CA35CB">
        <w:t>Oświadczenia przedkładane przez rodziców kandydatów, które stanowią dokumenty potwierdzające spełniania kryteriów rekrutacji powinny być złożone pod rygorem odpowiedzialności karnej poprzez podpisanie klauzuli &gt;&gt;Jestem świadomy odpowiedzialności karnej za złożenie fałszywego oświadczenia&lt;&lt;”. Klauzula ta zastępuje pouczenie organu o odpowiedzialności karnej za składanie fałszywych oświadczeń.</w:t>
      </w:r>
    </w:p>
    <w:p w:rsidR="00831DC5" w:rsidRPr="00CA35CB" w:rsidRDefault="00831DC5">
      <w:pPr>
        <w:widowControl w:val="0"/>
        <w:suppressAutoHyphens/>
        <w:autoSpaceDE w:val="0"/>
        <w:jc w:val="both"/>
        <w:rPr>
          <w:rFonts w:eastAsia="TimesNewRomanPSMT"/>
        </w:rPr>
      </w:pPr>
    </w:p>
    <w:p w:rsidR="00831DC5" w:rsidRPr="00CA35CB" w:rsidRDefault="00CA35CB" w:rsidP="00CA35CB">
      <w:pPr>
        <w:widowControl w:val="0"/>
        <w:autoSpaceDE w:val="0"/>
        <w:autoSpaceDN w:val="0"/>
        <w:ind w:left="360"/>
        <w:jc w:val="both"/>
        <w:rPr>
          <w:b/>
          <w:color w:val="000000"/>
        </w:rPr>
      </w:pPr>
      <w:r w:rsidRPr="00CA35CB">
        <w:rPr>
          <w:b/>
          <w:color w:val="000000"/>
        </w:rPr>
        <w:t>II</w:t>
      </w:r>
      <w:r w:rsidR="008162B7" w:rsidRPr="00CA35CB">
        <w:rPr>
          <w:b/>
          <w:color w:val="000000"/>
        </w:rPr>
        <w:t>I</w:t>
      </w:r>
      <w:r w:rsidRPr="00CA35CB">
        <w:rPr>
          <w:b/>
          <w:color w:val="000000"/>
        </w:rPr>
        <w:t xml:space="preserve"> </w:t>
      </w:r>
      <w:r w:rsidR="008162B7" w:rsidRPr="00CA35CB">
        <w:rPr>
          <w:b/>
          <w:color w:val="000000"/>
        </w:rPr>
        <w:t xml:space="preserve">NFORMUJEMY, ŻE: </w:t>
      </w:r>
    </w:p>
    <w:p w:rsidR="009A26D4" w:rsidRPr="00CA35CB" w:rsidRDefault="009A26D4" w:rsidP="00CA35CB">
      <w:pPr>
        <w:shd w:val="clear" w:color="auto" w:fill="FFFFFF"/>
        <w:ind w:left="360"/>
      </w:pPr>
      <w:r w:rsidRPr="00CA35CB">
        <w:t>Na podstawie art. 13 ust. 1 i 2 Rozporządzenia Parlamentu Europejskiego i Rady (UE) 2016/679 z 27 kwietnia 2016 r. w sprawie ochrony osób fizycznych w związku z przetwarzaniem danych osobowych  i  w  sprawie  swobodnego  przepływu  takich  danych  oraz  uchylenia  dyrektywy 95/46/WE (Dz. Urz. UE L z 2016 r. Nr 119, s. 1 ze zm.) -dalej: „RODO” informuję, że</w:t>
      </w:r>
      <w:r w:rsidR="00CB7EA3" w:rsidRPr="00CA35CB">
        <w:t>:</w:t>
      </w:r>
    </w:p>
    <w:p w:rsidR="009A26D4" w:rsidRPr="00CA35CB" w:rsidRDefault="009A26D4" w:rsidP="009A26D4">
      <w:pPr>
        <w:widowControl w:val="0"/>
        <w:autoSpaceDE w:val="0"/>
        <w:autoSpaceDN w:val="0"/>
        <w:rPr>
          <w:b/>
          <w:color w:val="000000"/>
        </w:rPr>
      </w:pPr>
    </w:p>
    <w:p w:rsidR="00CA35CB" w:rsidRDefault="008162B7" w:rsidP="00CA35C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t>Administratorem przetwarzanych danych w ramach procesu rekrutacji jest Szkoła Podstawowa w Lisiowólce, ul. Lisiowólka 74a, 21-310 Wohyń,</w:t>
      </w:r>
    </w:p>
    <w:p w:rsidR="00831DC5" w:rsidRPr="00CA35CB" w:rsidRDefault="008162B7" w:rsidP="00CA35CB">
      <w:pPr>
        <w:pStyle w:val="Akapitzlist"/>
        <w:widowControl w:val="0"/>
        <w:autoSpaceDE w:val="0"/>
        <w:autoSpaceDN w:val="0"/>
        <w:spacing w:after="10"/>
        <w:jc w:val="both"/>
      </w:pPr>
      <w:r w:rsidRPr="00CA35CB">
        <w:t xml:space="preserve"> nr kontaktowy 83 353 23 55. </w:t>
      </w:r>
    </w:p>
    <w:p w:rsidR="00CB7EA3" w:rsidRPr="00CA35CB" w:rsidRDefault="00CB7EA3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.Administrator  wyznaczył  Inspektora  Ochrony  Danych,  z  którym  mogą  się  Państwo kontaktować  we  wszystkich  sprawach  dotyczących  przetwarzania  danych  osobowych  za pośrednictwem adresu e -mail: inspektor@cbi24.pl lub pisemnie pod adres Administratora.</w:t>
      </w:r>
    </w:p>
    <w:p w:rsidR="00CB7EA3" w:rsidRPr="00CA35CB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t>Pani/Pana dane osobowe będą przetwarzane w celu prowadzenia postępowania rekrutacyjnego Zespołu Wychowania Przedszkolnego przy Szkole Podstawowej w Lisiowólce</w:t>
      </w:r>
      <w:r w:rsidR="00CA35CB" w:rsidRPr="00CA35CB">
        <w:t xml:space="preserve"> lub oddziału przedszkolnego  w  Szkole Podstawowej w Lisiowólce.</w:t>
      </w:r>
    </w:p>
    <w:p w:rsidR="00CB7EA3" w:rsidRPr="00CA35CB" w:rsidRDefault="00CB7EA3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Podstawą dopuszczalności przetwarzania danych osobowych jest art. 6 ust. 1 lit. c) RODO oraz art. 9 ust. 2 lit. g) RODO. Przepisy szczególne zostały zawarte w ustawie z dnia 14 grudnia 2016 r. Prawo oświatowe (t. j. Dz. U. z 2020 r. poz. 910).</w:t>
      </w:r>
    </w:p>
    <w:p w:rsidR="00CB7EA3" w:rsidRPr="00CA35CB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lastRenderedPageBreak/>
        <w:t xml:space="preserve">Przetwarzanie danych osobowych jest wymogiem ustawowym. Osoby, których dane dotyczą są zobowiązane do ich podania. Nieprzekazanie danych skutkować będzie niemożnością przyjęcia dziecka Zespołu Wychowania Przedszkolnego </w:t>
      </w:r>
      <w:r w:rsidR="00D8747F" w:rsidRPr="00CA35CB">
        <w:t>Lisiowólce lub oddziału przedszkolnego  w  Szkole Podstawowej w Lisiowólce.</w:t>
      </w:r>
    </w:p>
    <w:p w:rsidR="00CB7EA3" w:rsidRPr="00CA35CB" w:rsidRDefault="00CB7EA3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CB7EA3" w:rsidRPr="00CA35CB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</w:pPr>
      <w:r w:rsidRPr="00CA35CB">
        <w:rPr>
          <w:shd w:val="clear" w:color="auto" w:fill="FFFFFF"/>
        </w:rPr>
        <w:t>Odbiorcami danych będą również podmioty przetwarzające dane na zlecenie</w:t>
      </w:r>
      <w:r w:rsidR="006D28C7" w:rsidRPr="00CA35CB">
        <w:rPr>
          <w:shd w:val="clear" w:color="auto" w:fill="FFFFFF"/>
        </w:rPr>
        <w:t>.</w:t>
      </w:r>
    </w:p>
    <w:p w:rsidR="006D28C7" w:rsidRPr="00CA35CB" w:rsidRDefault="006D28C7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Ponadto listy kandydatów przyjętych i nieprzyjętych podaje się do publicznej wiadomości poprzez umieszczenie  w  widocznym  miejscu w siedzibie administratora. W związku z obecną sytuacją epidemiczną listy kandydatów przyjętych i nieprzyjętych podaje się do publicznej wiadomości także na stronie internetowej administratora.</w:t>
      </w:r>
    </w:p>
    <w:p w:rsidR="006D28C7" w:rsidRPr="00CA35CB" w:rsidRDefault="006D28C7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t>Okres  przechowywania  danych  osobowych  został  określony  w  art.  160  ustawy  Prawo oświatowe. Dane osobowe kandydatów zgromadzone w celach postępowania rekrutacyjnego oraz dokumentacja postępowania rekrutacyjnego są przechowywane nie dłużej niż do końca okresu, w którym uczeń korzysta z Zespołu Wychowania Przedszkolnego przy Szkole Podstawowej w Lisiowólce</w:t>
      </w:r>
      <w:r w:rsidR="00D8747F" w:rsidRPr="00CA35CB">
        <w:t xml:space="preserve"> lub</w:t>
      </w:r>
      <w:r w:rsidRPr="00CA35CB">
        <w:t xml:space="preserve"> oddzia</w:t>
      </w:r>
      <w:r w:rsidR="00D8747F" w:rsidRPr="00CA35CB">
        <w:t>łu</w:t>
      </w:r>
      <w:r w:rsidRPr="00CA35CB">
        <w:t xml:space="preserve"> przedszkoln</w:t>
      </w:r>
      <w:r w:rsidR="00D8747F" w:rsidRPr="00CA35CB">
        <w:t>eg</w:t>
      </w:r>
      <w:r w:rsidRPr="00CA35CB">
        <w:t xml:space="preserve">  w  </w:t>
      </w:r>
      <w:r w:rsidR="00D8747F" w:rsidRPr="00CA35CB">
        <w:t>S</w:t>
      </w:r>
      <w:r w:rsidRPr="00CA35CB">
        <w:t>zkole</w:t>
      </w:r>
      <w:r w:rsidR="00D8747F" w:rsidRPr="00CA35CB">
        <w:t xml:space="preserve"> Podstawowej w Lisiowólce</w:t>
      </w:r>
      <w:r w:rsidRPr="00CA35CB">
        <w:t xml:space="preserve">  Dane osobowe kandydatów nieprzyjętych zgromadzone w celach postępowania  rekrutacyjnego  są  przechowywane przez okres roku, chyba że na rozstrzygnięcie dyrektora  przedszkola  lub  szkoły  została  wniesiona  skarga  do  sądu  administracyjnego  i postępowanie nie zostało zakończone prawomocnym wyrokiem</w:t>
      </w:r>
      <w:r w:rsidR="00D8747F" w:rsidRPr="00CA35CB">
        <w:t>.</w:t>
      </w:r>
    </w:p>
    <w:p w:rsidR="00D8747F" w:rsidRPr="00CA35CB" w:rsidRDefault="00D8747F" w:rsidP="00CA35CB">
      <w:pPr>
        <w:pStyle w:val="Akapitzlist"/>
        <w:numPr>
          <w:ilvl w:val="0"/>
          <w:numId w:val="4"/>
        </w:numPr>
        <w:shd w:val="clear" w:color="auto" w:fill="FFFFFF"/>
        <w:spacing w:before="120" w:after="15"/>
      </w:pPr>
      <w:r w:rsidRPr="00CA35CB">
        <w:t>W związku z przetwarzaniem Pani/Pana danych osobowych, przysługują Państwu następujące prawa:</w:t>
      </w:r>
    </w:p>
    <w:p w:rsidR="00D8747F" w:rsidRPr="00CA35CB" w:rsidRDefault="00D8747F" w:rsidP="00CA35CB">
      <w:pPr>
        <w:pStyle w:val="Akapitzlist"/>
        <w:shd w:val="clear" w:color="auto" w:fill="FFFFFF"/>
        <w:spacing w:before="120" w:after="15"/>
      </w:pPr>
      <w:r w:rsidRPr="00CA35CB">
        <w:t>a)prawo dostępu do swoich danych osobowych oraz otrzymania ich kopii;</w:t>
      </w:r>
    </w:p>
    <w:p w:rsidR="00CA35CB" w:rsidRPr="00CA35CB" w:rsidRDefault="00D8747F" w:rsidP="00CA35CB">
      <w:pPr>
        <w:pStyle w:val="Akapitzlist"/>
        <w:shd w:val="clear" w:color="auto" w:fill="FFFFFF"/>
        <w:spacing w:before="120" w:after="15"/>
      </w:pPr>
      <w:r w:rsidRPr="00CA35CB">
        <w:t>b)sprostowania danych;</w:t>
      </w:r>
    </w:p>
    <w:p w:rsidR="00CA35CB" w:rsidRPr="00CA35CB" w:rsidRDefault="00CA35CB" w:rsidP="00CA35CB">
      <w:pPr>
        <w:pStyle w:val="Akapitzlist"/>
        <w:shd w:val="clear" w:color="auto" w:fill="FFFFFF"/>
        <w:spacing w:before="120" w:after="15"/>
      </w:pPr>
      <w:r w:rsidRPr="00CA35CB">
        <w:t>c) ograniczenia przetwarzania;</w:t>
      </w:r>
    </w:p>
    <w:p w:rsidR="00831DC5" w:rsidRPr="00CA35CB" w:rsidRDefault="00831DC5"/>
    <w:p w:rsidR="00831DC5" w:rsidRPr="00CA35CB" w:rsidRDefault="00831DC5"/>
    <w:p w:rsidR="00A23EDC" w:rsidRPr="00CA35CB" w:rsidRDefault="008162B7" w:rsidP="00CA35CB">
      <w:pPr>
        <w:rPr>
          <w:b/>
        </w:rPr>
      </w:pPr>
      <w:r w:rsidRPr="00CA35CB">
        <w:rPr>
          <w:b/>
        </w:rPr>
        <w:t>……………………………………</w:t>
      </w:r>
      <w:r w:rsidRPr="00CA35CB">
        <w:rPr>
          <w:b/>
        </w:rPr>
        <w:tab/>
        <w:t xml:space="preserve">                                        </w:t>
      </w:r>
    </w:p>
    <w:p w:rsidR="00831DC5" w:rsidRPr="00CA35CB" w:rsidRDefault="00A23EDC">
      <w:pPr>
        <w:rPr>
          <w:b/>
        </w:rPr>
      </w:pPr>
      <w:r w:rsidRPr="00CA35CB">
        <w:rPr>
          <w:b/>
        </w:rPr>
        <w:t xml:space="preserve">                                                                                     </w:t>
      </w:r>
      <w:r w:rsidR="008162B7" w:rsidRPr="00CA35CB">
        <w:rPr>
          <w:b/>
        </w:rPr>
        <w:t>…………………………………………</w:t>
      </w:r>
    </w:p>
    <w:p w:rsidR="00831DC5" w:rsidRPr="00CA35CB" w:rsidRDefault="008162B7" w:rsidP="00A23EDC">
      <w:pPr>
        <w:jc w:val="right"/>
        <w:rPr>
          <w:b/>
          <w:i/>
        </w:rPr>
      </w:pPr>
      <w:r w:rsidRPr="00CA35CB">
        <w:rPr>
          <w:i/>
        </w:rPr>
        <w:t xml:space="preserve">                      Data </w:t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  <w:t xml:space="preserve">                      Czytelny podpis </w:t>
      </w:r>
      <w:r w:rsidR="00A23EDC" w:rsidRPr="00CA35CB">
        <w:rPr>
          <w:i/>
        </w:rPr>
        <w:t xml:space="preserve">           </w:t>
      </w:r>
      <w:r w:rsidRPr="00CA35CB">
        <w:rPr>
          <w:i/>
        </w:rPr>
        <w:t xml:space="preserve">rodzica kandydata </w:t>
      </w:r>
    </w:p>
    <w:p w:rsidR="00831DC5" w:rsidRPr="00CA35CB" w:rsidRDefault="00831DC5"/>
    <w:p w:rsidR="00831DC5" w:rsidRPr="00CA35CB" w:rsidRDefault="00831DC5"/>
    <w:p w:rsidR="007B02BF" w:rsidRPr="00757679" w:rsidRDefault="007B02BF" w:rsidP="007B02BF">
      <w:pPr>
        <w:spacing w:after="258"/>
        <w:ind w:left="4537"/>
      </w:pPr>
    </w:p>
    <w:p w:rsidR="007B02BF" w:rsidRPr="00757679" w:rsidRDefault="007B02BF" w:rsidP="007B02BF">
      <w:pPr>
        <w:spacing w:after="247" w:line="264" w:lineRule="auto"/>
        <w:ind w:left="2612" w:right="22" w:hanging="10"/>
        <w:jc w:val="both"/>
      </w:pPr>
      <w:r w:rsidRPr="00757679">
        <w:rPr>
          <w:rFonts w:eastAsia="Arial"/>
          <w:b/>
        </w:rPr>
        <w:t xml:space="preserve">POTWIERDZENIE PRZYJĘCIA WNIOSKU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PESEL dziecka: …………………………………………….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Imię dziecka: …………………………………………….….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Nazwisko dziecka: ………………………………………….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Dyrektor Szkoły Podstawowej w Lisiowólce potwierdza, że przyjął wniosek o przyjęcie dziecka do szkoły. </w:t>
      </w:r>
    </w:p>
    <w:p w:rsidR="007B02BF" w:rsidRPr="00757679" w:rsidRDefault="007B02BF" w:rsidP="007B02BF">
      <w:pPr>
        <w:spacing w:after="217"/>
      </w:pPr>
      <w:r w:rsidRPr="00757679">
        <w:rPr>
          <w:rFonts w:eastAsia="Arial"/>
        </w:rPr>
        <w:t xml:space="preserve"> </w:t>
      </w:r>
    </w:p>
    <w:p w:rsidR="007B02BF" w:rsidRPr="00757679" w:rsidRDefault="007B02BF" w:rsidP="007B02BF">
      <w:pPr>
        <w:ind w:left="-5" w:hanging="10"/>
      </w:pPr>
      <w:r w:rsidRPr="00757679">
        <w:rPr>
          <w:rFonts w:eastAsia="Arial"/>
        </w:rPr>
        <w:t xml:space="preserve">…………………, dn. …………………..                                                   </w:t>
      </w:r>
    </w:p>
    <w:p w:rsidR="007B02BF" w:rsidRPr="00757679" w:rsidRDefault="007B02BF" w:rsidP="007B02BF">
      <w:r w:rsidRPr="00757679">
        <w:rPr>
          <w:rFonts w:eastAsia="Arial"/>
        </w:rPr>
        <w:t xml:space="preserve">                                                                                                 pieczątka i podpis dyrektora </w:t>
      </w:r>
      <w:r w:rsidRPr="00757679">
        <w:rPr>
          <w:rFonts w:eastAsia="Arial"/>
          <w:vertAlign w:val="subscript"/>
        </w:rPr>
        <w:t xml:space="preserve"> </w:t>
      </w:r>
    </w:p>
    <w:p w:rsidR="00831DC5" w:rsidRPr="00CA35CB" w:rsidRDefault="00831DC5"/>
    <w:sectPr w:rsidR="00831DC5" w:rsidRPr="00CA35CB">
      <w:headerReference w:type="default" r:id="rId8"/>
      <w:footerReference w:type="default" r:id="rId9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955" w:rsidRDefault="005B5955">
      <w:r>
        <w:separator/>
      </w:r>
    </w:p>
  </w:endnote>
  <w:endnote w:type="continuationSeparator" w:id="0">
    <w:p w:rsidR="005B5955" w:rsidRDefault="005B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C5" w:rsidRDefault="008162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31DC5" w:rsidRDefault="00831DC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955" w:rsidRDefault="005B5955">
      <w:r>
        <w:separator/>
      </w:r>
    </w:p>
  </w:footnote>
  <w:footnote w:type="continuationSeparator" w:id="0">
    <w:p w:rsidR="005B5955" w:rsidRDefault="005B5955">
      <w:r>
        <w:continuationSeparator/>
      </w:r>
    </w:p>
  </w:footnote>
  <w:footnote w:id="1">
    <w:p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133 ust. 2 ustawy Prawo oświatowe, kandydaci zamieszkali poza obwodem publicznej szkoły podstawowej mogą być przyjęci do klasy I po przeprowadzeniu postępowania rekrutacyjnego, jeżeli dana publiczna szkoła podstawowa nadal dysponuje wolnymi miejscami.</w:t>
      </w:r>
    </w:p>
    <w:p w:rsidR="00831DC5" w:rsidRDefault="00831DC5">
      <w:pPr>
        <w:pStyle w:val="Tekstprzypisudolnego"/>
        <w:rPr>
          <w:sz w:val="12"/>
          <w:szCs w:val="12"/>
        </w:rPr>
      </w:pPr>
    </w:p>
  </w:footnote>
  <w:footnote w:id="2">
    <w:p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t xml:space="preserve">2 </w:t>
      </w:r>
      <w:r>
        <w:rPr>
          <w:sz w:val="12"/>
          <w:szCs w:val="12"/>
        </w:rPr>
        <w:t>Zakres danych osobowych kandydata i rodziców, które są pozyskiwane przez publiczną szkołę podstawową we wniosku jest zgodny z art. 150 ust. 1 ustawy Prawo oświatowe.</w:t>
      </w:r>
    </w:p>
    <w:p w:rsidR="00831DC5" w:rsidRDefault="00831DC5">
      <w:pPr>
        <w:pStyle w:val="Tekstprzypisudolnego"/>
        <w:rPr>
          <w:sz w:val="12"/>
          <w:szCs w:val="12"/>
        </w:rPr>
      </w:pPr>
    </w:p>
  </w:footnote>
  <w:footnote w:id="3">
    <w:p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831DC5" w:rsidRDefault="00831DC5">
      <w:pPr>
        <w:pStyle w:val="Tekstprzypisudolnego"/>
        <w:rPr>
          <w:sz w:val="12"/>
          <w:szCs w:val="12"/>
        </w:rPr>
      </w:pPr>
    </w:p>
  </w:footnote>
  <w:footnote w:id="4">
    <w:p w:rsidR="00831DC5" w:rsidRDefault="00831DC5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C5" w:rsidRDefault="00831DC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3D6A"/>
    <w:multiLevelType w:val="hybridMultilevel"/>
    <w:tmpl w:val="BD8424D0"/>
    <w:lvl w:ilvl="0" w:tplc="78D87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2F71"/>
    <w:multiLevelType w:val="hybridMultilevel"/>
    <w:tmpl w:val="B302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/>
  <w:defaultTabStop w:val="708"/>
  <w:hyphenationZone w:val="425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C5"/>
    <w:rsid w:val="001310DD"/>
    <w:rsid w:val="0022705E"/>
    <w:rsid w:val="00233DA1"/>
    <w:rsid w:val="004936D1"/>
    <w:rsid w:val="005B5955"/>
    <w:rsid w:val="006D28C7"/>
    <w:rsid w:val="007B02BF"/>
    <w:rsid w:val="008162B7"/>
    <w:rsid w:val="00831DC5"/>
    <w:rsid w:val="008B4EE1"/>
    <w:rsid w:val="009A26D4"/>
    <w:rsid w:val="00A23EDC"/>
    <w:rsid w:val="00CA35CB"/>
    <w:rsid w:val="00CB7EA3"/>
    <w:rsid w:val="00D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8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740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299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E046-585F-4E0E-956D-36DAD805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2021-02-22T11:49:00Z</dcterms:created>
  <dcterms:modified xsi:type="dcterms:W3CDTF">2021-02-23T09:58:00Z</dcterms:modified>
  <cp:version>04.2000</cp:version>
</cp:coreProperties>
</file>